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1188" w:rsidRPr="000F0F02" w:rsidRDefault="00D61188" w:rsidP="00D61188">
      <w:pPr>
        <w:pStyle w:val="Caption"/>
        <w:keepNext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F0F02">
        <w:rPr>
          <w:rFonts w:ascii="Times New Roman" w:hAnsi="Times New Roman" w:cs="Times New Roman"/>
          <w:color w:val="000000" w:themeColor="text1"/>
          <w:sz w:val="24"/>
          <w:szCs w:val="24"/>
        </w:rPr>
        <w:t>Table S</w:t>
      </w:r>
      <w:r w:rsidR="00DB66C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bookmarkStart w:id="0" w:name="_GoBack"/>
      <w:bookmarkEnd w:id="0"/>
      <w:r w:rsidR="000F0F0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0F0F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F0F0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Disulphide Bonds of </w:t>
      </w:r>
      <w:r w:rsidR="000F0F0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SARS-CoV-2 structural</w:t>
      </w:r>
      <w:r w:rsidRPr="000F0F0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proteins predicted by DiANNA1.1</w:t>
      </w:r>
    </w:p>
    <w:tbl>
      <w:tblPr>
        <w:tblStyle w:val="ListTable2"/>
        <w:tblW w:w="9000" w:type="dxa"/>
        <w:tblLook w:val="04A0" w:firstRow="1" w:lastRow="0" w:firstColumn="1" w:lastColumn="0" w:noHBand="0" w:noVBand="1"/>
      </w:tblPr>
      <w:tblGrid>
        <w:gridCol w:w="1831"/>
        <w:gridCol w:w="1037"/>
        <w:gridCol w:w="1538"/>
        <w:gridCol w:w="3595"/>
        <w:gridCol w:w="999"/>
      </w:tblGrid>
      <w:tr w:rsidR="00D61188" w:rsidRPr="000F0F02" w:rsidTr="002430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Cysteine sequence position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Distance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Bond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Score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2" w:type="dxa"/>
            <w:gridSpan w:val="5"/>
            <w:shd w:val="clear" w:color="auto" w:fill="auto"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 protein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15 - 131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LVSSQCVNLTT-VVIKVCEFQFC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LVSSQCVNLTT-CEFQFCNDPFL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0.03592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15 - 166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LVSSQCVNLTT-SSANNCTFEYV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0.93856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15 - 291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LVSSQCVNLTT-TDAVDCALDPL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0.53696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15 - 301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LVSSQCVNLTT-LSETKCTLKSF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0.67612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15 - 336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LVSSQCVNLTT-NITNLCPFGEV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0.98942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15 - 361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LVSSQCVNLTT-KRISNCVADYS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0.03224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15 - 379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LVSSQCVNLTT-FSTFKCYGVSP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0.0169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15 - 391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LVSSQCVNLTT-KLNDLCFTNVY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0.04813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15 - 432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LVSSQCVNLTT-DDFTGCVIAWN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0.01236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465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0.72904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473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0.60596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0.52105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0.01244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0.93007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0.91308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634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0.01356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0.37201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656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0.04937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0.01273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0.12591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0.01116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0.99362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1028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0.01389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1067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0.01169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0.53301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1220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0.01901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1221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0.95177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0.97248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0.98477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1228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0.03166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0.31143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0.01369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0.99927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LVSSQCVNLTT-SCGSCCKFDED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VVIKVCEFQFC-CEFQFCNDPFL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0.03816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131 - 166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VVIKVCEFQFC-SSANNCTFEYV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0.99651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131 - 291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VVIKVCEFQFC-TDAVDCALDPL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131 - 301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VVIKVCEFQFC-LSETKCTLKSF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0.0328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131 - 336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NITNLCPFGEV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0.01158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131 - 361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VVIKVCEFQFC-KRISNCVADYS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131 - 379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VVIKVCEFQFC-FSTFKCYGVSP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0.98743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131 - 391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VVIKVCEFQFC-KLNDLCFTNVY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0.98595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131 - 432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VVIKVCEFQFC-DDFTGCVIAWN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0.01347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0.01207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0.99703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0.19238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0.01364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0.13497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0.99337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0.01118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0.22646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629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0.01759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709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995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0.99644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131 - 1235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1109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0.78908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0.01216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0.01382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VVIKVCEFQFC-SCGSCCKFDED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136 - 166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CEFQFCNDPFL-SSANNCTFEYV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0.99728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136 - 291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CEFQFCNDPFL-TDAVDCALDPL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136 - 301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CEFQFCNDPFL-LSETKCTLKSF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0.01275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136 - 336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CEFQFCNDPFL-NITNLCPFGEV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0.11488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136 - 361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CEFQFCNDPFL-KRISNCVADYS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136 - 379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CEFQFCNDPFL-FSTFKCYGVSP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0.89704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136 - 391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CEFQFCNDPFL-KLNDLCFTNVY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0.10639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136 - 432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CEFQFCNDPFL-DDFTGCVIAWN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0.86218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0.03368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0.99724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0.41716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0.99726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0.20151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0.24534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0.66005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0.99661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0.97999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0.01395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624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0.85033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896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0.01119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0.99732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1099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0.04729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0.01188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0.01547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136 - 1254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CEFQFCNDPFL-SCGSCCKFDED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0.01127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166 - 291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SSANNCTFEYV-TDAVDCALDPL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0.01192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166 - 301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SSANNCTFEYV-LSETKCTLKSF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0.01583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166 - 336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SSANNCTFEYV-NITNLCPFGEV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166 - 361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SSANNCTFEYV-KRISNCVADYS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166 - 379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SSANNCTFEYV-FSTFKCYGVSP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166 - 391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SSANNCTFEYV-KLNDLCFTNVY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0.03495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166 - 432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SSANNCTFEYV-DDFTGCVIAWN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0.01399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0.9958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0.71276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424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0.06124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0.99869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0.99522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0.01202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0.04068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0.01946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685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866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0.99963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166 - 1043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877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0.99294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916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0.01578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1069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0.99936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0.99831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1074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1075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0.01789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1077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0.99195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0.01152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0.01225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SSANNCTFEYV-SCGSCCKFDED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291 - 301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TDAVDCALDPL-LSETKCTLKSF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0.01263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291 - 336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TDAVDCALDPL-NITNLCPFGEV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0.20016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291 - 361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TDAVDCALDPL-KRISNCVADYS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291 - 379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TDAVDCALDPL-FSTFKCYGVSP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0.25229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291 - 391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TDAVDCALDPL-KLNDLCFTNVY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0.16678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291 - 432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TDAVDCALDPL-DDFTGCVIAWN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0.07086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0.01118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0.17496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0.98905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291 - 590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0.01146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0.90936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0.02488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0.1094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0.01197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469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0.0331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0.9663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0.01636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0.98426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956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957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291 - 1253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0.01493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291 - 1254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963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TDAVDCALDPL-SCGSCCKFDED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301 - 336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LSETKCTLKSF-NITNLCPFGEV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0.99406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301 - 361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LSETKCTLKSF-KRISNCVADYS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0.01491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301 - 379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LSETKCTLKSF-FSTFKCYGVSP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301 - 391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LSETKCTLKSF-KLNDLCFTNVY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301 - 432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LSETKCTLKSF-DDFTGCVIAWN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0.03938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0.05976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0.02968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0.01323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0.01771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0.14054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0.02119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0.56295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0.99854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0.9116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301 - 1126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0.01255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0.03164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0.01174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939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0.01294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0.01173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0.7424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LSETKCTLKSF-SCGSCCKFDED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0.3055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336 - 361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NITNLCPFGEV-KRISNCVADYS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0.01331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336 - 379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NITNLCPFGEV-FSTFKCYGVSP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0.01379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336 - 391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NITNLCPFGEV-KLNDLCFTNVY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336 - 432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NITNLCPFGEV-DDFTGCVIAWN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0.04852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0.99697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0.01148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0.6606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0.01512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0.06448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0.99725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424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0.0216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0.15928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696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0.73381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899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0.01486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0.99967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0.99959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914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336 - 1254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NITNLCPFGEV-SCGSCCKFDED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0.01101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361 - 379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KRISNCVADYS-FSTFKCYGVSP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361 - 391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KRISNCVADYS-KLNDLCFTNVY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361 - 432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KRISNCVADYS-DDFTGCVIAWN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0.01942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0.01048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0.99701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0.01145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0.02594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0.02727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0.02668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0.01375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0.01191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0.01123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0.01345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874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875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0.99966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0.01069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886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887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0.05743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0.01748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893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KRISNCVADYS-SCGSCCKFDED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379 - 391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FSTFKCYGVSP-KLNDLCFTNVY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0.01954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379 - 432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FSTFKCYGVSP-DDFTGCVIAWN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0.1294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0.01263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0.99681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0.01669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0.99701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0.07331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0.16059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0.3253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472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703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0.98571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0.01608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864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868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869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874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379 - 1254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875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FSTFKCYGVSP-SCGSCCKFDED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0.01361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391 - 432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KLNDLCFTNVY-DDFTGCVIAWN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0.0222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0.01615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0.01829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0.01317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0.01385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0.01644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0.02422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0.27987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0.03189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0.01124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0.04685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391 - 1254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863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KLNDLCFTNVY-SCGSCCKFDED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0.04609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DDFTGCVIAWN-AGSTPCNGVEG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0.01126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0.96058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0.90241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0.01267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0.02082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0.99356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0.95419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0.01687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0.75287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0.01146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328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0.99962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0.99798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0.01519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803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0.99881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0.89731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808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809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0.09252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816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0.01088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821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0.01247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432 - 1254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822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DDFTGCVIAWN-SCGSCCKFDED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AGSTPCNGVEG-VEGFNCYFPLQ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0.01696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0.01288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0.01713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755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756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0.01078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0.99975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0.01201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0.03256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0.9987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773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0.01164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774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AGSTPCNGVEG-SCGSCCKFDED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488 - 525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VEGFNCYFPLQ-APATVCGPKKS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0.01834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0.0188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544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0.99528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0.01329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0.01048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0.02806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0.01363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0.99971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755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0.01708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0.95533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0.97449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VEGFNCYFPLQ-SCGSCCKFDED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0.01858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525 - 538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APATVCGPKKS-LVKNKCVNFNF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0.02648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0.01199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0.01262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0.01705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0.76931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557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0.01214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0.99977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0.01759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0.51364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0.99974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0.01106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0.01875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525 - 1254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APATVCGPKKS-SCGSCCKFDED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0.01466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538 - 590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LVKNKCVNFNF-LDITPCSFGGV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0.01733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0.99548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0.06543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0.04187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0.99962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0.99952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544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0.01141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697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0.5228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698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0.31911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703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0.99764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0.07273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709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0.28937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0.01122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538 - 1254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LVKNKCVNFNF-SCGSCCKFDED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590 - 617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LDITPCSFGGV-YQDVNCTEVPV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0.99363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0.99723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0.99827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0.82454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0.01411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0.99804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0.99729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0.04349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0.99977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0.01932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657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0.97648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658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0.99974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0.95907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590 - 1254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LDITPCSFGGV-SCGSCCKFDED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0.01926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617 - 649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YQDVNCTEVPV-QTRAGCLIGAE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0.01188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0.01246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0.01528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0.01243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0.02324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465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623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624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0.02799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630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631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0.01335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0.01804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617 - 1254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637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YQDVNCTEVPV-SCGSCCKFDED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0.01147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649 - 662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QTRAGCLIGAE-NNSYECDIPIG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0.03763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0.01143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0.01053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0.01814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477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0.96597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0.99965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0.01107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0.99484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0.01111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649 - 1254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QTRAGCLIGAE-SCGSCCKFDED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662 - 671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NNSYECDIPIG-IGAGICASYQT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0.01154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0.05422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464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0.01115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662 - 1254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NNSYECDIPIG-SCGSCCKFDED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671 - 738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IGAGICASYQT-KTSVDCTMYIC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0.88208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564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0.01111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565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569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0.87646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0.01247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579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671 - 1254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IGAGICASYQT-SCGSCCKFDED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738 - 743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KTSVDCTMYIC-CTMYICGDSTE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0.11551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0.02046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0.10296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738 - 1254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KTSVDCTMYIC-SCGSCCKFDED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743 - 749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CTMYICGDSTE-GDSTECSNLLL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0.42663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0.01132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0.01109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0.87561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0.96334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0.01246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743 - 1254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CTMYICGDSTE-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0.01184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749 - 760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GDSTECSNLLL-QYGSFCTQLNR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0.99137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749 - 1254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GDSTECSNLLL-SCGSCCKFDED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760 - 840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QYGSFCTQLNR-KQYGDCLGDIA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0.01775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0.01097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475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476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0.01299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0.02626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0.03537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488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0.01814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0.80631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760 - 1254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QYGSFCTQLNR-SCGSCCKFDED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0.58068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840 - 851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KQYGDCLGDIA-ARDLICAQKFN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0.97557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0.01976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0.01358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0.01143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0.01114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0.01112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840 - 1254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KQYGDCLGDIA-SCGSCCKFDED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851 - 1032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ARDLICAQKFN-TKMSECVLGQS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0.01347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0.01114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0.99633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0.0483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0.0843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0.01186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0.04287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0.95754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0.01106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0.99964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851 - 1254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ARDLICAQKFN-SCGSCCKFDED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0.99959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1032 - 1043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TKMSECVLGQS-KRVDFCGKGYH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0.7692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0.02098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0.01236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0.01186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0.01111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0.02507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0.04932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0.36751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1032 - 1254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TKMSECVLGQS-SCGSCCKFDED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0.02034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1043 - 1082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KRVDFCGKGYH-TAPAICHDGKA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0.97631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0.02661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0.06455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1043 - 1254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KRVDFCGKGYH-SCGSCCKFDED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0.27819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1082 - 1126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TAPAICHDGKA-FVSGNCDVVIG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0.99937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0.01142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0.72626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0.05754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1082 - 1254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TAPAICHDGKA-SCGSCCKFDED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0.01125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1126 - 1235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FVSGNCDVVIG-VTIMLCCMTSC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0.01206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1126 - 1236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FVSGNCDVVIG-TIMLCCMTSCC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0.01202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1126 - 1240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FVSGNCDVVIG-CCMTSCCSCLK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0.01558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1126 - 1241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FVSGNCDVVIG-CMTSCCSCLKG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0.98364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1126 - 1243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FVSGNCDVVIG-TSCCSCLKGCC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0.01361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1126 - 1247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FVSGNCDVVIG-SCLKGCCSCGS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0.07942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1126 - 1248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FVSGNCDVVIG-CLKGCCSCGSC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0.43491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1126 - 1250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FVSGNCDVVIG-KGCCSCGSCCK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0.01082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1126 - 1253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FVSGNCDVVIG-CSCGSCCKFDE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1126 - 1254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FVSGNCDVVIG-SCGSCCKFDED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0.01289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1235 - 1236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VTIMLCCMTSC-TIMLCCMTSCC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1235 - 1240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VTIMLCCMTSC-CCMTSCCSCLK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0.01129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1235 - 1241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VTIMLCCMTSC-CMTSCCSCLKG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0.01236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1235 - 1243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VTIMLCCMTSC-TSCCSCLKGCC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1235 - 1247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VTIMLCCMTSC-SCLKGCCSCGS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1235 - 1248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VTIMLCCMTSC-CLKGCCSCGSC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1235 - 1250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VTIMLCCMTSC-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0.0296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1235 - 1253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VTIMLCCMTSC-CSCGSCCKFDE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1235 - 1254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VTIMLCCMTSC-SCGSCCKFDED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1236 - 1240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TIMLCCMTSCC-CCMTSCCSCLK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0.01108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1236 - 1241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TIMLCCMTSCC-CMTSCCSCLKG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1236 - 1243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TIMLCCMTSCC-TSCCSCLKGCC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1236 - 1247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TIMLCCMTSCC-SCLKGCCSCGS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1236 - 1248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TIMLCCMTSCC-CLKGCCSCGSC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1236 - 1250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TIMLCCMTSCC-KGCCSCGSCCK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0.02611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1236 - 1253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TIMLCCMTSCC-CSCGSCCKFDE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1236 - 1254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TIMLCCMTSCC-SCGSCCKFDED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1240 - 1241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CCMTSCCSCLK-CMTSCCSCLKG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1240 - 1243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CCMTSCCSCLK-TSCCSCLKGCC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1240 - 1247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CCMTSCCSCLK-SCLKGCCSCGS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1240 - 1248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CCMTSCCSCLK-CLKGCCSCGSC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0.01046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1240 - 1250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CCMTSCCSCLK-KGCCSCGSCCK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0.01991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1240 - 1253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CCMTSCCSCLK-CSCGSCCKFDE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1240 - 1254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CCMTSCCSCLK-SCGSCCKFDED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0.01169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1241 - 1243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CMTSCCSCLKG-TSCCSCLKGCC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0.01042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1241 - 1247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CMTSCCSCLKG-SCLKGCCSCGS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1241 - 1248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CMTSCCSCLKG-CLKGCCSCGSC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0.01041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1241 - 1250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CMTSCCSCLKG-KGCCSCGSCCK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1241 - 1253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CMTSCCSCLKG-CSCGSCCKFDE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1241 - 1254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CMTSCCSCLKG-</w:t>
            </w: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1243 - 1247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TSCCSCLKGCC-SCLKGCCSCGS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1243 - 1248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TSCCSCLKGCC-CLKGCCSCGSC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0.01094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1243 - 1250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TSCCSCLKGCC-KGCCSCGSCCK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1243 - 1253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TSCCSCLKGCC-CSCGSCCKFDE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0.01058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1243 - 1254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TSCCSCLKGCC-SCGSCCKFDED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1247 - 1248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SCLKGCCSCGS-CLKGCCSCGSC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0.03289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1247 - 1250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SCLKGCCSCGS-KGCCSCGSCCK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1247 - 1253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SCLKGCCSCGS-CSCGSCCKFDE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0.04316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1247 - 1254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SCLKGCCSCGS-SCGSCCKFDED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0.01048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1248 - 1250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CLKGCCSCGSC-KGCCSCGSCCK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1248 - 1253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CLKGCCSCGSC-CSCGSCCKFDE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0.8805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1248 - 1254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CLKGCCSCGSC-SCGSCCKFDED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0.07534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1250 - 1253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KGCCSCGSCCK-CSCGSCCKFDE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0.01059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1250 - 1254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KGCCSCGSCCK-SCGSCCKFDED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0.0169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1253 - 1254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CSCGSCCKFDE-SCGSCCKFDED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0.01485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2" w:type="dxa"/>
            <w:gridSpan w:val="5"/>
            <w:shd w:val="clear" w:color="auto" w:fill="auto"/>
          </w:tcPr>
          <w:p w:rsidR="00D61188" w:rsidRPr="000F0F02" w:rsidRDefault="00D61188" w:rsidP="002430E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E protein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40 - 43</w:t>
            </w:r>
          </w:p>
        </w:tc>
        <w:tc>
          <w:tcPr>
            <w:tcW w:w="1534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97" w:type="dxa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TALRLCAYCCN-RLCAYCCNIVN</w:t>
            </w:r>
          </w:p>
        </w:tc>
        <w:tc>
          <w:tcPr>
            <w:tcW w:w="976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0.02912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40 - 44</w:t>
            </w:r>
          </w:p>
        </w:tc>
        <w:tc>
          <w:tcPr>
            <w:tcW w:w="1534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97" w:type="dxa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TALRLCAYCCN-LCAYCCNIVNV</w:t>
            </w:r>
          </w:p>
        </w:tc>
        <w:tc>
          <w:tcPr>
            <w:tcW w:w="976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43 - 44</w:t>
            </w:r>
          </w:p>
        </w:tc>
        <w:tc>
          <w:tcPr>
            <w:tcW w:w="1534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97" w:type="dxa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RLCAYCCNIVN-LCAYCCNIVNV</w:t>
            </w:r>
          </w:p>
        </w:tc>
        <w:tc>
          <w:tcPr>
            <w:tcW w:w="976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2" w:type="dxa"/>
            <w:gridSpan w:val="4"/>
            <w:shd w:val="clear" w:color="auto" w:fill="auto"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M Protein</w:t>
            </w:r>
          </w:p>
        </w:tc>
        <w:tc>
          <w:tcPr>
            <w:tcW w:w="976" w:type="dxa"/>
            <w:shd w:val="clear" w:color="auto" w:fill="auto"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33 - 64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19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FLTWICLLQFA-PVTLACFVLAA</w:t>
            </w:r>
          </w:p>
        </w:tc>
        <w:tc>
          <w:tcPr>
            <w:tcW w:w="976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0.01039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33 - 86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119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FLTWICLLQFA-AIAMACLVGLM</w:t>
            </w:r>
          </w:p>
        </w:tc>
        <w:tc>
          <w:tcPr>
            <w:tcW w:w="976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0.01063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33 - 159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5119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FLTWICLLQFA-HHLGRCDIKDL</w:t>
            </w:r>
          </w:p>
        </w:tc>
        <w:tc>
          <w:tcPr>
            <w:tcW w:w="976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64 - 86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19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PVTLACFVLAA-AIAMACLVGLM</w:t>
            </w:r>
          </w:p>
        </w:tc>
        <w:tc>
          <w:tcPr>
            <w:tcW w:w="976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0.01037</w:t>
            </w:r>
          </w:p>
        </w:tc>
      </w:tr>
      <w:tr w:rsidR="00D61188" w:rsidRPr="000F0F02" w:rsidTr="0024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64 - 159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119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PVTLACFVLAA-HHLGRCDIKDL</w:t>
            </w:r>
          </w:p>
        </w:tc>
        <w:tc>
          <w:tcPr>
            <w:tcW w:w="976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0.0107</w:t>
            </w:r>
          </w:p>
        </w:tc>
      </w:tr>
      <w:tr w:rsidR="00D61188" w:rsidRPr="000F0F02" w:rsidTr="0024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86 - 159</w:t>
            </w:r>
          </w:p>
        </w:tc>
        <w:tc>
          <w:tcPr>
            <w:tcW w:w="0" w:type="auto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119" w:type="dxa"/>
            <w:gridSpan w:val="2"/>
            <w:shd w:val="clear" w:color="auto" w:fill="auto"/>
            <w:hideMark/>
          </w:tcPr>
          <w:p w:rsidR="00D61188" w:rsidRPr="000F0F02" w:rsidRDefault="00D61188" w:rsidP="00C1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AIAMACLVGLM-HHLGRCDIKDL</w:t>
            </w:r>
          </w:p>
        </w:tc>
        <w:tc>
          <w:tcPr>
            <w:tcW w:w="976" w:type="dxa"/>
            <w:shd w:val="clear" w:color="auto" w:fill="auto"/>
            <w:hideMark/>
          </w:tcPr>
          <w:p w:rsidR="00D61188" w:rsidRPr="000F0F02" w:rsidRDefault="00D61188" w:rsidP="00C13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F02">
              <w:rPr>
                <w:rFonts w:ascii="Times New Roman" w:eastAsia="Times New Roman" w:hAnsi="Times New Roman" w:cs="Times New Roman"/>
                <w:sz w:val="24"/>
                <w:szCs w:val="24"/>
              </w:rPr>
              <w:t>0.01043</w:t>
            </w:r>
          </w:p>
        </w:tc>
      </w:tr>
    </w:tbl>
    <w:p w:rsidR="00976C02" w:rsidRPr="000F0F02" w:rsidRDefault="00976C02" w:rsidP="00C74416">
      <w:pPr>
        <w:shd w:val="clear" w:color="auto" w:fill="FFFFFF"/>
        <w:spacing w:after="45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:rsidR="00976C02" w:rsidRPr="000F0F02" w:rsidRDefault="00976C02" w:rsidP="00C74416">
      <w:pPr>
        <w:shd w:val="clear" w:color="auto" w:fill="FFFFFF"/>
        <w:spacing w:after="45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sectPr w:rsidR="00976C02" w:rsidRPr="000F0F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1E92"/>
    <w:rsid w:val="000F0F02"/>
    <w:rsid w:val="00142FF0"/>
    <w:rsid w:val="001B71DF"/>
    <w:rsid w:val="002430E8"/>
    <w:rsid w:val="002451E6"/>
    <w:rsid w:val="003F7395"/>
    <w:rsid w:val="00481E92"/>
    <w:rsid w:val="004856FD"/>
    <w:rsid w:val="00500A16"/>
    <w:rsid w:val="006E24BF"/>
    <w:rsid w:val="00976C02"/>
    <w:rsid w:val="00A87E95"/>
    <w:rsid w:val="00AE3EF1"/>
    <w:rsid w:val="00B535EB"/>
    <w:rsid w:val="00BC57FB"/>
    <w:rsid w:val="00C13B74"/>
    <w:rsid w:val="00C74416"/>
    <w:rsid w:val="00CC3352"/>
    <w:rsid w:val="00D61188"/>
    <w:rsid w:val="00DB66CE"/>
    <w:rsid w:val="00E62C5A"/>
    <w:rsid w:val="00EB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4B22F"/>
  <w15:docId w15:val="{6ABD1BC2-3D95-4E98-B172-831C53226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ldchar">
    <w:name w:val="bold_char"/>
    <w:basedOn w:val="DefaultParagraphFont"/>
    <w:rsid w:val="003F7395"/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61188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611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188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18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61188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stTable2">
    <w:name w:val="List Table 2"/>
    <w:basedOn w:val="TableNormal"/>
    <w:uiPriority w:val="47"/>
    <w:rsid w:val="002430E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09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26106">
          <w:marLeft w:val="0"/>
          <w:marRight w:val="0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2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8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701107">
          <w:marLeft w:val="0"/>
          <w:marRight w:val="0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5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7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1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69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9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5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3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35</Pages>
  <Words>5600</Words>
  <Characters>31926</Characters>
  <Application>Microsoft Office Word</Application>
  <DocSecurity>0</DocSecurity>
  <Lines>266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Muhammad Tahir ul qamar</cp:lastModifiedBy>
  <cp:revision>12</cp:revision>
  <dcterms:created xsi:type="dcterms:W3CDTF">2020-02-02T13:19:00Z</dcterms:created>
  <dcterms:modified xsi:type="dcterms:W3CDTF">2020-02-15T16:29:00Z</dcterms:modified>
</cp:coreProperties>
</file>